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1D5" w:rsidRDefault="001921D5" w:rsidP="001921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921D5" w:rsidRDefault="001921D5" w:rsidP="001921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921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районного фестиваля семейного творчества </w:t>
      </w:r>
    </w:p>
    <w:p w:rsidR="001921D5" w:rsidRDefault="001921D5" w:rsidP="001921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«Счастливы вместе» в рамках Недели родительской любви </w:t>
      </w:r>
    </w:p>
    <w:p w:rsidR="001921D5" w:rsidRDefault="001921D5" w:rsidP="001921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1D5" w:rsidRDefault="001921D5" w:rsidP="001921D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и условия проведения  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921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районного фестиваля семейного творчества «Счастливы вместе», проводимого в рамках Недели родительской любви (далее – фестиваль).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 не является конкурсным мероприятием, а проводится        с целью укрепления института семейных отношений.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Фестиваль состоится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17 октября 2026 года на базе государственного учреждения культуры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Копыльский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районный центр культуры».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1D5" w:rsidRDefault="001921D5" w:rsidP="001921D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Целями фестиваля являются: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популяризация семейных ценностей и развитие различных форм семейного художественного творчества;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и преемственность национальных семейных традиций;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поддержка и поощрение семейных коллективов, их творческих работ и культурных инициатив;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укрепление статуса семьи как основы стабильности и духовного возрождения современного белорусского общества;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распространение новых форм организации семейного быта и досуга;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целенаправленная ориентация общественного мнения                      на общечеловеческие ценности семьи, воспитание детей и здоровый образ жизни.</w:t>
      </w:r>
    </w:p>
    <w:p w:rsidR="001921D5" w:rsidRDefault="001921D5" w:rsidP="001921D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ОРГАНИЗАТОРЫ ФЕСТИВАЛЯ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организатором фестиваля и непосредственным координатором подготовки является государственное учреждение культуры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Копыльский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центр культуры». Учредители фестиваля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Копыльский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исполнительный комитет, сектор культуры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Копыльского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райисполкома, отдел идеологической работы и по делам молодежи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Копыльского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райисполкома,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Копыльский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РК ОО «БРСМ»,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Копыльская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организация РОО «Белая Русь»,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Копыльская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районная организация              ОО «Белорусский союз женщин».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Информационная поддержка - ГУ «Редакция газеты «Слава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працы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Мероприятия фестиваля проходят согласно режиссёрской концепции проведения фестиваля.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руководства организацией и проведением фестиваля создаётся организационный комитет (далее – оргкомитет). Состав оргкомитета формируется из представителей организаторов фестиваля, юридических лиц, граждан, в том числе индивидуальных предпринимателей, которые принимают участие в организации        и проведении фестиваля.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оргкомитета осуществляют свои полномочия                         на общественных началах.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Оргкомитет рассматривает и утверждает: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программу фестиваля;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участников фестиваля;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фестивальную символику, образцы наград и другую необходимую атрибутику для проведения фестиваля;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 по подготовке и проведению фестиваля;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определяет виды и формы информационно-рекламной поддержки фестиваля;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взаимодействие с заинтересованными субъектами культурной деятельности по вопросам организации, проведения фестиваля и его освещения в средствах массовой информации;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решает иные вопросы, возникающие в ходе организации                     и проведения фестиваля.</w:t>
      </w:r>
    </w:p>
    <w:p w:rsidR="001921D5" w:rsidRDefault="001921D5" w:rsidP="001921D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ФЕСТИВАЛЯ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фестиваля включает проведение: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торжественной церемонии открытия фестиваля;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концертных выступлений семейных коллективов;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выставки декоративно-прикладного, изобразительного, кулинарного искусства и др.;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мероприятий, которые не противоречат целям фестиваля.</w:t>
      </w:r>
    </w:p>
    <w:p w:rsidR="001921D5" w:rsidRDefault="001921D5" w:rsidP="001921D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ФЕСТИВАЛЯ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фестивале приглашаются все желающие семьи.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 каждого семейно-творческого коллектива должно быть не менее 2-х человек.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участников не ограничен.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фестивале необходимо </w:t>
      </w:r>
      <w:r>
        <w:rPr>
          <w:rFonts w:ascii="Times New Roman" w:hAnsi="Times New Roman" w:cs="Times New Roman"/>
          <w:b/>
          <w:sz w:val="28"/>
          <w:szCs w:val="28"/>
        </w:rPr>
        <w:t xml:space="preserve">до 10 октября 2026 года        на электронный адрес </w:t>
      </w:r>
      <w:hyperlink r:id="rId5" w:history="1">
        <w:r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kopyl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>-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rck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bk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 пометкой «Счастливы вместе»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прислать следующие материалы: 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заявку на участие в фестивале </w:t>
      </w:r>
      <w:r>
        <w:rPr>
          <w:rFonts w:ascii="Times New Roman" w:hAnsi="Times New Roman" w:cs="Times New Roman"/>
          <w:i/>
          <w:sz w:val="28"/>
          <w:szCs w:val="28"/>
        </w:rPr>
        <w:t>(Приложение)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921D5" w:rsidRDefault="001921D5" w:rsidP="001921D5">
      <w:pPr>
        <w:pStyle w:val="a4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наиболее яркие фотографии из творческой и повседневной жизни семейного коллектива в варианте </w:t>
      </w:r>
      <w:r>
        <w:rPr>
          <w:rFonts w:ascii="Times New Roman" w:hAnsi="Times New Roman" w:cs="Times New Roman"/>
          <w:sz w:val="28"/>
          <w:szCs w:val="28"/>
          <w:lang w:val="en-US"/>
        </w:rPr>
        <w:t>jpg</w:t>
      </w:r>
      <w:r>
        <w:rPr>
          <w:rFonts w:ascii="Times New Roman" w:hAnsi="Times New Roman" w:cs="Times New Roman"/>
          <w:sz w:val="28"/>
          <w:szCs w:val="28"/>
        </w:rPr>
        <w:t xml:space="preserve"> (3-5 шт.); </w:t>
      </w:r>
    </w:p>
    <w:p w:rsidR="001921D5" w:rsidRDefault="001921D5" w:rsidP="001921D5">
      <w:pPr>
        <w:pStyle w:val="a4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фонограммы номеров для концертной программы.</w:t>
      </w:r>
    </w:p>
    <w:p w:rsidR="001921D5" w:rsidRDefault="001921D5" w:rsidP="001921D5">
      <w:pPr>
        <w:pStyle w:val="a4"/>
        <w:ind w:left="108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Приветствуется наличие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видеоконтента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для концертной программы.</w:t>
      </w:r>
    </w:p>
    <w:p w:rsidR="001921D5" w:rsidRDefault="001921D5" w:rsidP="001921D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УСЛОВИЯ И ПОРЯДОК ПРОВЕДЕНИЯ ФЕСТИВАЛЯ</w:t>
      </w:r>
    </w:p>
    <w:p w:rsidR="001921D5" w:rsidRDefault="001921D5" w:rsidP="001921D5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 проводится по следующим творческим направлениям      и площадкам соответственно:</w:t>
      </w:r>
    </w:p>
    <w:p w:rsidR="001921D5" w:rsidRDefault="001921D5" w:rsidP="001921D5">
      <w:pPr>
        <w:pStyle w:val="a4"/>
        <w:ind w:left="10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«СЕМЕЙНОЕ САМОДЕЯТЕЛЬНОЕ ИСПОЛНИТЕЛЬСКОЕ ТВОРЧЕСТВО» - </w:t>
      </w:r>
      <w:r>
        <w:rPr>
          <w:rFonts w:ascii="Times New Roman" w:hAnsi="Times New Roman" w:cs="Times New Roman"/>
          <w:sz w:val="28"/>
          <w:szCs w:val="28"/>
        </w:rPr>
        <w:t>это творческие номера членов семьи                    по направлениям: вокал (академический, эстрадный, народный (фольклорный) или авторская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бардовская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песня; хореография (танец: народный танец и стилизация, классический, современный, эстрадный, бальный, модерн и т.д.); цирк, эстрада, оригинальный жанр; дефиле сшитых собственноручно костюмов; мультимедиа работа и т.д.</w:t>
      </w:r>
      <w:proofErr w:type="gramEnd"/>
    </w:p>
    <w:p w:rsidR="001921D5" w:rsidRDefault="001921D5" w:rsidP="001921D5">
      <w:pPr>
        <w:pStyle w:val="a4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«СЕМЕЙНОЕ УВЛЕЧЕНИЕ ДЕКОРАТИВНО-ПРИКЛАДНЫМ И ИЗОБРАЗИТЕЛЬНЫМ ТВОРЧЕСТВОМ, КОЛЛЕКЦИОНИРОВАНИЕ ИНТЕРЕСНЫХ ВЕЩИЦ» -        </w:t>
      </w:r>
      <w:r>
        <w:rPr>
          <w:rFonts w:ascii="Times New Roman" w:hAnsi="Times New Roman" w:cs="Times New Roman"/>
          <w:sz w:val="28"/>
          <w:szCs w:val="28"/>
        </w:rPr>
        <w:t xml:space="preserve">это выставки художественных работ или картин членов семьи, семейное коллекционирование марок, медалей, иных предметов, представляющих интерес для членов семьи; увлечения                      по декоративно-прикладному и изобразительному творчеству.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Семьей подготавливается презентация (визитка) представленного вида творчества.</w:t>
      </w:r>
      <w:r>
        <w:rPr>
          <w:rFonts w:ascii="Times New Roman" w:hAnsi="Times New Roman" w:cs="Times New Roman"/>
          <w:sz w:val="28"/>
          <w:szCs w:val="28"/>
        </w:rPr>
        <w:t xml:space="preserve"> Длительность презентации       не должна превышать 5 мин. Также приветствуется проведение мастер-класса для всех желающих с целью наглядной демонстрации творчества семьи. </w:t>
      </w:r>
      <w:r>
        <w:rPr>
          <w:rFonts w:ascii="Times New Roman" w:hAnsi="Times New Roman" w:cs="Times New Roman"/>
          <w:sz w:val="28"/>
          <w:szCs w:val="28"/>
          <w:u w:val="single"/>
        </w:rPr>
        <w:t>О желании проводить мастер-класс следует указать в заявке.</w:t>
      </w:r>
    </w:p>
    <w:p w:rsidR="001921D5" w:rsidRDefault="001921D5" w:rsidP="001921D5">
      <w:pPr>
        <w:pStyle w:val="a4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«КУЛИНАРНОЕ ТВОРЧЕСТВО» -</w:t>
      </w:r>
      <w:r>
        <w:rPr>
          <w:rFonts w:ascii="Times New Roman" w:hAnsi="Times New Roman" w:cs="Times New Roman"/>
          <w:sz w:val="28"/>
          <w:szCs w:val="28"/>
        </w:rPr>
        <w:t xml:space="preserve"> это площадка-дегустация любимого блюда семьи, которое должно быть приготовлено              в домашних условиях.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Семьей подготавливается презентация (визитка) представленного блюда.</w:t>
      </w:r>
      <w:r>
        <w:rPr>
          <w:rFonts w:ascii="Times New Roman" w:hAnsi="Times New Roman" w:cs="Times New Roman"/>
          <w:sz w:val="28"/>
          <w:szCs w:val="28"/>
        </w:rPr>
        <w:t xml:space="preserve"> Длительность презентации        не должна превышать 5 мин. </w:t>
      </w:r>
    </w:p>
    <w:p w:rsidR="001921D5" w:rsidRDefault="001921D5" w:rsidP="001921D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УЧАСТНИКАМ</w:t>
      </w:r>
    </w:p>
    <w:p w:rsidR="001921D5" w:rsidRDefault="001921D5" w:rsidP="001921D5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Основными требованиями к участникам и критериями              их оценки являются: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самобытность семейных творческих коллективов;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высокий художественный уровень репертуара и оригинальность манеры исполнения;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сценическая культура;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художественно-выразительное решение концертного номера;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костюмирование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представленных работ декоративно-прикладного искусства, изобразительного искусства и кулинарных изделий требованиям качества.</w:t>
      </w:r>
    </w:p>
    <w:p w:rsidR="001921D5" w:rsidRDefault="001921D5" w:rsidP="001921D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1921D5" w:rsidRDefault="001921D5" w:rsidP="001921D5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участники фестиваля награждаются дипломами в номинациях     и ценными подарками.</w:t>
      </w:r>
    </w:p>
    <w:p w:rsidR="001921D5" w:rsidRDefault="001921D5" w:rsidP="001921D5">
      <w:pPr>
        <w:pStyle w:val="a4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*По всем вопросам, не нашедшим отражения в Положении, организаторы фестиваля оставляют за собой право вносить изменения и дополнения.</w:t>
      </w:r>
    </w:p>
    <w:p w:rsidR="001921D5" w:rsidRDefault="001921D5" w:rsidP="001921D5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*Контактная информация: 801719 55325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Давидовская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Яковлевна.</w:t>
      </w:r>
    </w:p>
    <w:p w:rsidR="001921D5" w:rsidRDefault="001921D5" w:rsidP="001921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1D5" w:rsidRDefault="001921D5" w:rsidP="001921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</w:t>
      </w: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921D5" w:rsidRDefault="001921D5" w:rsidP="001921D5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Приложение </w:t>
      </w: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     к Положению о проведении </w:t>
      </w:r>
    </w:p>
    <w:p w:rsidR="001921D5" w:rsidRDefault="001921D5" w:rsidP="001921D5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II</w:t>
      </w:r>
      <w:r>
        <w:rPr>
          <w:rFonts w:ascii="Times New Roman" w:hAnsi="Times New Roman" w:cs="Times New Roman"/>
          <w:i/>
          <w:sz w:val="20"/>
          <w:szCs w:val="20"/>
        </w:rPr>
        <w:t xml:space="preserve"> районного фестиваля </w:t>
      </w:r>
    </w:p>
    <w:p w:rsidR="001921D5" w:rsidRDefault="001921D5" w:rsidP="001921D5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семейного творчества</w:t>
      </w:r>
    </w:p>
    <w:p w:rsidR="001921D5" w:rsidRDefault="001921D5" w:rsidP="001921D5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«Счастливы вместе» </w:t>
      </w:r>
    </w:p>
    <w:p w:rsidR="001921D5" w:rsidRDefault="001921D5" w:rsidP="001921D5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    в рамках Недели родительской любви </w:t>
      </w:r>
    </w:p>
    <w:p w:rsidR="001921D5" w:rsidRDefault="001921D5" w:rsidP="001921D5">
      <w:pPr>
        <w:pStyle w:val="a4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1921D5" w:rsidRDefault="001921D5" w:rsidP="001921D5">
      <w:pPr>
        <w:pStyle w:val="a4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ЗАЯВКА</w:t>
      </w:r>
    </w:p>
    <w:p w:rsidR="001921D5" w:rsidRDefault="001921D5" w:rsidP="001921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во II районном фестивале семейного творчества </w:t>
      </w:r>
    </w:p>
    <w:p w:rsidR="001921D5" w:rsidRDefault="001921D5" w:rsidP="001921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«Счастливы вместе» в рамках Недели родительской любви</w:t>
      </w:r>
    </w:p>
    <w:p w:rsidR="001921D5" w:rsidRDefault="001921D5" w:rsidP="00192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Ind w:w="0" w:type="dxa"/>
        <w:tblLook w:val="04A0"/>
      </w:tblPr>
      <w:tblGrid>
        <w:gridCol w:w="4785"/>
        <w:gridCol w:w="4786"/>
      </w:tblGrid>
      <w:tr w:rsidR="001921D5" w:rsidTr="001921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 семьи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(с указанием ФИО, профессии, степени родства каждого члена семьи)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1D5" w:rsidTr="001921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творчества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1D5" w:rsidTr="001921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Небольшой рассказ об увлечении/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семьи/членов семьи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1D5" w:rsidTr="001921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1D5" w:rsidTr="001921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номера, выставочного экспоната или кулинарного произведения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1D5" w:rsidTr="001921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Необходимые технические средства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(количество микрофонов, столов, стульев и т.д.)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1D5" w:rsidTr="001921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Дополнительная 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(проведение мастер-класса, продажа изделий и т.д.)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1D5" w:rsidRDefault="001921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21D5" w:rsidRDefault="001921D5" w:rsidP="00192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1D5" w:rsidRDefault="001921D5" w:rsidP="00192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Подавая заявку на участие в фестивале, тем самым, я и представляемый мною семейный творческий коллектив, даем согласие на использование оргкомитетом фестиваля материалов (фото и (или) видео семейного коллектива, конкурсные работы,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участников и т.д.)              в некоммерческих целях (для нужд и в целях рекламы фестиваля,                    в методических и информационных изданиях и других социально-полезных целях) в случае и порядке, предусмотренных законодательством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об авторском праве. Достоверность сообщенных сведений подтверждаю.</w:t>
      </w:r>
    </w:p>
    <w:p w:rsidR="001921D5" w:rsidRDefault="001921D5" w:rsidP="001921D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1D5" w:rsidRDefault="001921D5" w:rsidP="001921D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Подпись__________________________Дата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4E5F1B" w:rsidRDefault="004E5F1B"/>
    <w:sectPr w:rsidR="004E5F1B" w:rsidSect="004E5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F1675"/>
    <w:multiLevelType w:val="multilevel"/>
    <w:tmpl w:val="1A8EFA7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1D5"/>
    <w:rsid w:val="000329FC"/>
    <w:rsid w:val="001921D5"/>
    <w:rsid w:val="004E5F1B"/>
    <w:rsid w:val="007F0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1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21D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921D5"/>
    <w:pPr>
      <w:ind w:left="720"/>
      <w:contextualSpacing/>
    </w:pPr>
  </w:style>
  <w:style w:type="table" w:styleId="a5">
    <w:name w:val="Table Grid"/>
    <w:basedOn w:val="a1"/>
    <w:uiPriority w:val="59"/>
    <w:rsid w:val="001921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4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pyl-rck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1219</Words>
  <Characters>6950</Characters>
  <Application>Microsoft Office Word</Application>
  <DocSecurity>0</DocSecurity>
  <Lines>57</Lines>
  <Paragraphs>16</Paragraphs>
  <ScaleCrop>false</ScaleCrop>
  <Company>Microsoft</Company>
  <LinksUpToDate>false</LinksUpToDate>
  <CharactersWithSpaces>8153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3</cp:revision>
  <dcterms:created xsi:type="dcterms:W3CDTF">2026-09-08T06:32:00Z</dcterms:created>
  <dcterms:modified xsi:type="dcterms:W3CDTF">2026-09-08T06:32:00Z</dcterms:modified>
</cp:coreProperties>
</file>